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19" w:rsidRDefault="00646A19"/>
    <w:p w:rsidR="00B16A52" w:rsidRDefault="00B16A52"/>
    <w:p w:rsidR="00B16A52" w:rsidRDefault="00B16A52" w:rsidP="00B16A52">
      <w:pPr>
        <w:widowControl w:val="0"/>
        <w:spacing w:after="283"/>
        <w:ind w:firstLine="283"/>
        <w:jc w:val="both"/>
        <w:rPr>
          <w:rFonts w:ascii="Arial" w:hAnsi="Arial" w:cs="Arial"/>
          <w:snapToGrid w:val="0"/>
          <w:sz w:val="24"/>
          <w:szCs w:val="24"/>
        </w:rPr>
      </w:pPr>
    </w:p>
    <w:p w:rsidR="00B16A52" w:rsidRPr="00A02657" w:rsidRDefault="00B16A52" w:rsidP="00B16A52">
      <w:pPr>
        <w:widowControl w:val="0"/>
        <w:spacing w:after="283"/>
        <w:ind w:firstLine="283"/>
        <w:jc w:val="both"/>
        <w:rPr>
          <w:rFonts w:ascii="Arial" w:hAnsi="Arial" w:cs="Arial"/>
          <w:snapToGrid w:val="0"/>
          <w:sz w:val="24"/>
          <w:szCs w:val="24"/>
        </w:rPr>
      </w:pPr>
      <w:r>
        <w:rPr>
          <w:rFonts w:ascii="Arial" w:hAnsi="Arial" w:cs="Arial"/>
          <w:snapToGrid w:val="0"/>
          <w:sz w:val="24"/>
          <w:szCs w:val="24"/>
        </w:rPr>
        <w:t>Ilmo. Sr. Presidente do Conselho Brasileiro de Paradança - CBP</w:t>
      </w:r>
    </w:p>
    <w:p w:rsidR="00B16A52" w:rsidRDefault="00B16A52" w:rsidP="00B16A52">
      <w:pPr>
        <w:widowControl w:val="0"/>
        <w:spacing w:after="283"/>
        <w:ind w:firstLine="283"/>
        <w:rPr>
          <w:rFonts w:ascii="Arial" w:hAnsi="Arial" w:cs="Arial"/>
          <w:snapToGrid w:val="0"/>
          <w:sz w:val="24"/>
          <w:szCs w:val="24"/>
        </w:rPr>
      </w:pPr>
      <w:r>
        <w:rPr>
          <w:rFonts w:ascii="Arial" w:hAnsi="Arial" w:cs="Arial"/>
          <w:snapToGrid w:val="0"/>
          <w:sz w:val="24"/>
          <w:szCs w:val="24"/>
        </w:rPr>
        <w:t>..................(nome da sociedade, associação ou fundação), sociedade civil sem fins lucrativos, com sede na (endereço completo, rua, número, cidade, estado CNPJ), por seu Presidente ......(nome completo, qualificação, endereço, identidade, CPF), vem solicitar que o Registro de Filiação desta entidade, , anexando para tal:</w:t>
      </w:r>
    </w:p>
    <w:p w:rsidR="00B16A52" w:rsidRDefault="00B16A52" w:rsidP="00B16A52">
      <w:pPr>
        <w:widowControl w:val="0"/>
        <w:spacing w:after="283"/>
        <w:ind w:firstLine="283"/>
        <w:jc w:val="both"/>
        <w:rPr>
          <w:rFonts w:ascii="Arial" w:hAnsi="Arial" w:cs="Arial"/>
          <w:snapToGrid w:val="0"/>
          <w:sz w:val="24"/>
          <w:szCs w:val="24"/>
        </w:rPr>
      </w:pPr>
      <w:r>
        <w:rPr>
          <w:rFonts w:ascii="Arial" w:hAnsi="Arial" w:cs="Arial"/>
          <w:snapToGrid w:val="0"/>
          <w:sz w:val="24"/>
          <w:szCs w:val="24"/>
        </w:rPr>
        <w:t>a) Estatuto Social</w:t>
      </w:r>
      <w:r w:rsidR="00901522">
        <w:rPr>
          <w:rFonts w:ascii="Arial" w:hAnsi="Arial" w:cs="Arial"/>
          <w:snapToGrid w:val="0"/>
          <w:sz w:val="24"/>
          <w:szCs w:val="24"/>
        </w:rPr>
        <w:t xml:space="preserve"> e ou Contrato Social</w:t>
      </w:r>
      <w:r>
        <w:rPr>
          <w:rFonts w:ascii="Arial" w:hAnsi="Arial" w:cs="Arial"/>
          <w:snapToGrid w:val="0"/>
          <w:sz w:val="24"/>
          <w:szCs w:val="24"/>
        </w:rPr>
        <w:t xml:space="preserve">; </w:t>
      </w:r>
    </w:p>
    <w:p w:rsidR="00B16A52" w:rsidRPr="00A02657" w:rsidRDefault="00B16A52" w:rsidP="00B16A52">
      <w:pPr>
        <w:widowControl w:val="0"/>
        <w:spacing w:after="283"/>
        <w:ind w:firstLine="283"/>
        <w:jc w:val="both"/>
        <w:rPr>
          <w:rFonts w:ascii="Arial" w:hAnsi="Arial" w:cs="Arial"/>
          <w:snapToGrid w:val="0"/>
          <w:sz w:val="24"/>
          <w:szCs w:val="24"/>
        </w:rPr>
      </w:pPr>
      <w:r>
        <w:rPr>
          <w:rFonts w:ascii="Arial" w:hAnsi="Arial" w:cs="Arial"/>
          <w:snapToGrid w:val="0"/>
          <w:sz w:val="24"/>
          <w:szCs w:val="24"/>
        </w:rPr>
        <w:t>b) Ata de Eleição de Diretoria</w:t>
      </w:r>
      <w:bookmarkStart w:id="0" w:name="_GoBack"/>
      <w:bookmarkEnd w:id="0"/>
      <w:r>
        <w:rPr>
          <w:rFonts w:ascii="Arial" w:hAnsi="Arial" w:cs="Arial"/>
          <w:snapToGrid w:val="0"/>
          <w:sz w:val="24"/>
          <w:szCs w:val="24"/>
        </w:rPr>
        <w:t>;</w:t>
      </w:r>
    </w:p>
    <w:p w:rsidR="00B16A52" w:rsidRDefault="00B16A52" w:rsidP="00B16A52">
      <w:pPr>
        <w:widowControl w:val="0"/>
        <w:spacing w:after="283"/>
        <w:ind w:firstLine="283"/>
        <w:jc w:val="both"/>
        <w:rPr>
          <w:rFonts w:ascii="Arial" w:hAnsi="Arial" w:cs="Arial"/>
          <w:snapToGrid w:val="0"/>
          <w:sz w:val="24"/>
          <w:szCs w:val="24"/>
        </w:rPr>
      </w:pPr>
      <w:r>
        <w:rPr>
          <w:rFonts w:ascii="Arial" w:hAnsi="Arial" w:cs="Arial"/>
          <w:snapToGrid w:val="0"/>
          <w:sz w:val="24"/>
          <w:szCs w:val="24"/>
        </w:rPr>
        <w:t>c) Termo de Posse;</w:t>
      </w:r>
    </w:p>
    <w:p w:rsidR="00B16A52" w:rsidRPr="00A02657" w:rsidRDefault="00B16A52" w:rsidP="00B16A52">
      <w:pPr>
        <w:widowControl w:val="0"/>
        <w:spacing w:after="283"/>
        <w:ind w:firstLine="283"/>
        <w:jc w:val="both"/>
        <w:rPr>
          <w:rFonts w:ascii="Arial" w:hAnsi="Arial" w:cs="Arial"/>
          <w:snapToGrid w:val="0"/>
          <w:sz w:val="24"/>
          <w:szCs w:val="24"/>
        </w:rPr>
      </w:pPr>
      <w:r>
        <w:rPr>
          <w:rFonts w:ascii="Arial" w:hAnsi="Arial" w:cs="Arial"/>
          <w:snapToGrid w:val="0"/>
          <w:sz w:val="24"/>
          <w:szCs w:val="24"/>
        </w:rPr>
        <w:t>d) Cédula de Identidade do Presidente;</w:t>
      </w:r>
    </w:p>
    <w:p w:rsidR="00B16A52" w:rsidRDefault="00B16A52" w:rsidP="00B16A52">
      <w:pPr>
        <w:widowControl w:val="0"/>
        <w:spacing w:after="283"/>
        <w:jc w:val="both"/>
        <w:rPr>
          <w:rFonts w:ascii="Arial" w:hAnsi="Arial" w:cs="Arial"/>
          <w:snapToGrid w:val="0"/>
          <w:sz w:val="24"/>
          <w:szCs w:val="24"/>
        </w:rPr>
      </w:pPr>
      <w:r>
        <w:rPr>
          <w:rFonts w:ascii="Arial" w:hAnsi="Arial" w:cs="Arial"/>
          <w:snapToGrid w:val="0"/>
          <w:sz w:val="24"/>
          <w:szCs w:val="24"/>
        </w:rPr>
        <w:t xml:space="preserve">    e) CNPJ;</w:t>
      </w:r>
    </w:p>
    <w:p w:rsidR="00B16A52" w:rsidRPr="00A02657" w:rsidRDefault="00B16A52" w:rsidP="00B16A52">
      <w:pPr>
        <w:widowControl w:val="0"/>
        <w:spacing w:after="283"/>
        <w:jc w:val="both"/>
        <w:rPr>
          <w:rFonts w:ascii="Arial" w:hAnsi="Arial" w:cs="Arial"/>
          <w:snapToGrid w:val="0"/>
          <w:sz w:val="24"/>
          <w:szCs w:val="24"/>
        </w:rPr>
      </w:pPr>
      <w:r>
        <w:rPr>
          <w:rFonts w:ascii="Arial" w:hAnsi="Arial" w:cs="Arial"/>
          <w:snapToGrid w:val="0"/>
          <w:sz w:val="24"/>
          <w:szCs w:val="24"/>
        </w:rPr>
        <w:t xml:space="preserve">    f) Comprovante do local da sede;</w:t>
      </w:r>
    </w:p>
    <w:p w:rsidR="00B16A52" w:rsidRDefault="00B16A52" w:rsidP="00B16A52">
      <w:pPr>
        <w:widowControl w:val="0"/>
        <w:spacing w:after="283"/>
        <w:ind w:firstLine="283"/>
        <w:jc w:val="both"/>
        <w:rPr>
          <w:rFonts w:ascii="Arial" w:hAnsi="Arial" w:cs="Arial"/>
          <w:snapToGrid w:val="0"/>
          <w:sz w:val="24"/>
          <w:szCs w:val="24"/>
        </w:rPr>
      </w:pPr>
      <w:r>
        <w:rPr>
          <w:rFonts w:ascii="Arial" w:hAnsi="Arial" w:cs="Arial"/>
          <w:snapToGrid w:val="0"/>
          <w:sz w:val="24"/>
          <w:szCs w:val="24"/>
        </w:rPr>
        <w:t xml:space="preserve">f) Desenho do Uniforme e do símbolo com as cores representativas. </w:t>
      </w:r>
    </w:p>
    <w:p w:rsidR="00B16A52" w:rsidRDefault="00B16A52" w:rsidP="00B16A52">
      <w:pPr>
        <w:widowControl w:val="0"/>
        <w:spacing w:after="283"/>
        <w:ind w:firstLine="283"/>
        <w:jc w:val="center"/>
        <w:rPr>
          <w:rFonts w:ascii="Arial" w:hAnsi="Arial" w:cs="Arial"/>
          <w:snapToGrid w:val="0"/>
          <w:sz w:val="24"/>
          <w:szCs w:val="24"/>
        </w:rPr>
      </w:pPr>
    </w:p>
    <w:p w:rsidR="00B16A52" w:rsidRDefault="00B16A52" w:rsidP="00B16A52">
      <w:pPr>
        <w:widowControl w:val="0"/>
        <w:spacing w:after="283"/>
        <w:ind w:firstLine="283"/>
        <w:jc w:val="center"/>
        <w:rPr>
          <w:rFonts w:ascii="Arial" w:hAnsi="Arial" w:cs="Arial"/>
          <w:snapToGrid w:val="0"/>
          <w:sz w:val="24"/>
          <w:szCs w:val="24"/>
        </w:rPr>
      </w:pPr>
    </w:p>
    <w:p w:rsidR="00B16A52" w:rsidRDefault="00B16A52" w:rsidP="00B16A52">
      <w:pPr>
        <w:widowControl w:val="0"/>
        <w:spacing w:after="283"/>
        <w:ind w:firstLine="283"/>
        <w:jc w:val="center"/>
        <w:rPr>
          <w:rFonts w:ascii="Arial" w:hAnsi="Arial" w:cs="Arial"/>
          <w:snapToGrid w:val="0"/>
          <w:sz w:val="24"/>
          <w:szCs w:val="24"/>
        </w:rPr>
      </w:pPr>
      <w:r>
        <w:rPr>
          <w:rFonts w:ascii="Arial" w:hAnsi="Arial" w:cs="Arial"/>
          <w:snapToGrid w:val="0"/>
          <w:sz w:val="24"/>
          <w:szCs w:val="24"/>
        </w:rPr>
        <w:t xml:space="preserve">Local e data </w:t>
      </w:r>
    </w:p>
    <w:p w:rsidR="00B16A52" w:rsidRPr="00A02657" w:rsidRDefault="00B16A52" w:rsidP="00B16A52">
      <w:pPr>
        <w:widowControl w:val="0"/>
        <w:spacing w:after="283"/>
        <w:ind w:firstLine="283"/>
        <w:jc w:val="center"/>
        <w:rPr>
          <w:rFonts w:ascii="Arial" w:hAnsi="Arial" w:cs="Arial"/>
          <w:snapToGrid w:val="0"/>
          <w:sz w:val="24"/>
          <w:szCs w:val="24"/>
        </w:rPr>
      </w:pPr>
      <w:r>
        <w:rPr>
          <w:rFonts w:ascii="Arial" w:hAnsi="Arial" w:cs="Arial"/>
          <w:snapToGrid w:val="0"/>
          <w:sz w:val="24"/>
          <w:szCs w:val="24"/>
        </w:rPr>
        <w:t xml:space="preserve"> assinatura  digital  ou com firma reconhecida do Presidente</w:t>
      </w:r>
    </w:p>
    <w:p w:rsidR="00B16A52" w:rsidRDefault="00B16A52"/>
    <w:p w:rsidR="00762181" w:rsidRDefault="00762181"/>
    <w:p w:rsidR="00762181" w:rsidRDefault="00762181"/>
    <w:sectPr w:rsidR="00762181" w:rsidSect="00976A79">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50" w:rsidRDefault="00E34050" w:rsidP="00976A79">
      <w:r>
        <w:separator/>
      </w:r>
    </w:p>
  </w:endnote>
  <w:endnote w:type="continuationSeparator" w:id="0">
    <w:p w:rsidR="00E34050" w:rsidRDefault="00E34050" w:rsidP="0097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7A" w:rsidRDefault="0055047A" w:rsidP="0055047A">
    <w:pPr>
      <w:pStyle w:val="NormalWeb"/>
      <w:spacing w:before="0" w:beforeAutospacing="0" w:after="0" w:afterAutospacing="0"/>
      <w:jc w:val="center"/>
    </w:pPr>
    <w:r>
      <w:rPr>
        <w:rFonts w:ascii="Calibri" w:hAnsi="Calibri" w:cs="Calibri"/>
        <w:color w:val="000000"/>
        <w:sz w:val="22"/>
        <w:szCs w:val="22"/>
      </w:rPr>
      <w:t>Av. do Oratório nº 3161 – Sala 1 – Jardim Guairacá – São Paulo-</w:t>
    </w:r>
    <w:proofErr w:type="gramStart"/>
    <w:r>
      <w:rPr>
        <w:rFonts w:ascii="Calibri" w:hAnsi="Calibri" w:cs="Calibri"/>
        <w:color w:val="000000"/>
        <w:sz w:val="22"/>
        <w:szCs w:val="22"/>
      </w:rPr>
      <w:t>SP  CEP</w:t>
    </w:r>
    <w:proofErr w:type="gramEnd"/>
    <w:r>
      <w:rPr>
        <w:rFonts w:ascii="Calibri" w:hAnsi="Calibri" w:cs="Calibri"/>
        <w:color w:val="000000"/>
        <w:sz w:val="22"/>
        <w:szCs w:val="22"/>
      </w:rPr>
      <w:t>: 03221-200</w:t>
    </w:r>
  </w:p>
  <w:p w:rsidR="0055047A" w:rsidRDefault="0055047A" w:rsidP="0055047A">
    <w:pPr>
      <w:pStyle w:val="NormalWeb"/>
      <w:spacing w:before="0" w:beforeAutospacing="0" w:after="0" w:afterAutospacing="0"/>
      <w:jc w:val="center"/>
    </w:pPr>
    <w:r>
      <w:rPr>
        <w:rFonts w:ascii="Calibri" w:hAnsi="Calibri" w:cs="Calibri"/>
        <w:color w:val="000000"/>
        <w:sz w:val="22"/>
        <w:szCs w:val="22"/>
      </w:rPr>
      <w:t xml:space="preserve">E-mail: </w:t>
    </w:r>
    <w:hyperlink r:id="rId1" w:history="1">
      <w:r>
        <w:rPr>
          <w:rStyle w:val="Hyperlink"/>
          <w:rFonts w:ascii="Calibri" w:hAnsi="Calibri" w:cs="Calibri"/>
          <w:color w:val="0563C1"/>
          <w:sz w:val="22"/>
          <w:szCs w:val="22"/>
        </w:rPr>
        <w:t>conselhobrasileirodeparadanca@gmail.com</w:t>
      </w:r>
    </w:hyperlink>
  </w:p>
  <w:p w:rsidR="0055047A" w:rsidRDefault="0055047A" w:rsidP="0055047A">
    <w:pPr>
      <w:pStyle w:val="NormalWeb"/>
      <w:spacing w:before="0" w:beforeAutospacing="0" w:after="0" w:afterAutospacing="0"/>
      <w:jc w:val="center"/>
    </w:pPr>
    <w:r>
      <w:rPr>
        <w:rFonts w:ascii="Calibri" w:hAnsi="Calibri" w:cs="Calibri"/>
        <w:color w:val="000000"/>
        <w:sz w:val="22"/>
        <w:szCs w:val="22"/>
      </w:rPr>
      <w:t xml:space="preserve">Site: </w:t>
    </w:r>
    <w:hyperlink r:id="rId2" w:history="1">
      <w:r w:rsidRPr="00D1632F">
        <w:rPr>
          <w:rStyle w:val="Hyperlink"/>
          <w:rFonts w:ascii="Calibri" w:hAnsi="Calibri" w:cs="Calibri"/>
          <w:sz w:val="22"/>
          <w:szCs w:val="22"/>
        </w:rPr>
        <w:t>www.cbpdancesport.com.br</w:t>
      </w:r>
    </w:hyperlink>
    <w:r>
      <w:rPr>
        <w:rFonts w:ascii="Calibri" w:hAnsi="Calibri" w:cs="Calibri"/>
        <w:color w:val="000000"/>
        <w:sz w:val="22"/>
        <w:szCs w:val="22"/>
      </w:rPr>
      <w:t xml:space="preserve"> </w:t>
    </w:r>
  </w:p>
  <w:p w:rsidR="00976A79" w:rsidRPr="0055047A" w:rsidRDefault="00976A79" w:rsidP="0055047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50" w:rsidRDefault="00E34050" w:rsidP="00976A79">
      <w:r>
        <w:separator/>
      </w:r>
    </w:p>
  </w:footnote>
  <w:footnote w:type="continuationSeparator" w:id="0">
    <w:p w:rsidR="00E34050" w:rsidRDefault="00E34050" w:rsidP="00976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A79" w:rsidRDefault="00976A79">
    <w:pPr>
      <w:pStyle w:val="Cabealho"/>
    </w:pPr>
    <w:r>
      <w:rPr>
        <w:noProof/>
        <w:lang w:eastAsia="pt-BR"/>
      </w:rPr>
      <w:drawing>
        <wp:anchor distT="0" distB="0" distL="114300" distR="114300" simplePos="0" relativeHeight="251658240" behindDoc="0" locked="0" layoutInCell="1" allowOverlap="1">
          <wp:simplePos x="0" y="0"/>
          <wp:positionH relativeFrom="margin">
            <wp:align>center</wp:align>
          </wp:positionH>
          <wp:positionV relativeFrom="paragraph">
            <wp:posOffset>-250190</wp:posOffset>
          </wp:positionV>
          <wp:extent cx="1876425" cy="1010285"/>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er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10102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79"/>
    <w:rsid w:val="000B5A8B"/>
    <w:rsid w:val="00226511"/>
    <w:rsid w:val="00365183"/>
    <w:rsid w:val="0055047A"/>
    <w:rsid w:val="00646A19"/>
    <w:rsid w:val="006D2263"/>
    <w:rsid w:val="00762181"/>
    <w:rsid w:val="007954DF"/>
    <w:rsid w:val="008159DD"/>
    <w:rsid w:val="00901522"/>
    <w:rsid w:val="00976A79"/>
    <w:rsid w:val="00B16A52"/>
    <w:rsid w:val="00CF3387"/>
    <w:rsid w:val="00E340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A28C79-C41F-4260-B3BF-ECCCED48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A52"/>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6A7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976A79"/>
  </w:style>
  <w:style w:type="paragraph" w:styleId="Rodap">
    <w:name w:val="footer"/>
    <w:basedOn w:val="Normal"/>
    <w:link w:val="RodapChar"/>
    <w:uiPriority w:val="99"/>
    <w:unhideWhenUsed/>
    <w:rsid w:val="00976A7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976A79"/>
  </w:style>
  <w:style w:type="character" w:styleId="Hyperlink">
    <w:name w:val="Hyperlink"/>
    <w:basedOn w:val="Fontepargpadro"/>
    <w:uiPriority w:val="99"/>
    <w:unhideWhenUsed/>
    <w:rsid w:val="00976A79"/>
    <w:rPr>
      <w:color w:val="0563C1" w:themeColor="hyperlink"/>
      <w:u w:val="single"/>
    </w:rPr>
  </w:style>
  <w:style w:type="paragraph" w:styleId="NormalWeb">
    <w:name w:val="Normal (Web)"/>
    <w:basedOn w:val="Normal"/>
    <w:uiPriority w:val="99"/>
    <w:semiHidden/>
    <w:unhideWhenUsed/>
    <w:rsid w:val="0055047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0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bpdancesport.com.br" TargetMode="External"/><Relationship Id="rId1" Type="http://schemas.openxmlformats.org/officeDocument/2006/relationships/hyperlink" Target="mailto:conselhobrasileirodeparadanc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112</Words>
  <Characters>611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4</cp:revision>
  <dcterms:created xsi:type="dcterms:W3CDTF">2024-06-28T14:48:00Z</dcterms:created>
  <dcterms:modified xsi:type="dcterms:W3CDTF">2024-06-28T17:12:00Z</dcterms:modified>
</cp:coreProperties>
</file>